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97" w:rsidRDefault="00393E97" w:rsidP="00393E97">
      <w:pPr>
        <w:rPr>
          <w:rFonts w:ascii="標楷體" w:eastAsia="標楷體" w:hAnsi="標楷體" w:cs="Meiryo"/>
          <w:b/>
          <w:sz w:val="40"/>
          <w:szCs w:val="40"/>
        </w:rPr>
      </w:pPr>
      <w:r>
        <w:rPr>
          <w:rFonts w:ascii="標楷體" w:eastAsia="標楷體" w:hAnsi="標楷體" w:cs="Meiryo" w:hint="eastAsia"/>
          <w:b/>
          <w:sz w:val="40"/>
          <w:szCs w:val="40"/>
        </w:rPr>
        <w:t>第三章、社團規範</w:t>
      </w:r>
    </w:p>
    <w:p w:rsidR="00393E97" w:rsidRPr="00B105B3" w:rsidRDefault="00393E97" w:rsidP="00393E97">
      <w:pPr>
        <w:rPr>
          <w:rFonts w:ascii="標楷體" w:eastAsia="標楷體" w:hAnsi="標楷體" w:cs="Meiryo"/>
          <w:b/>
          <w:szCs w:val="24"/>
        </w:rPr>
      </w:pPr>
    </w:p>
    <w:p w:rsidR="00393E97" w:rsidRPr="008A379E" w:rsidRDefault="00393E97" w:rsidP="00393E97">
      <w:pPr>
        <w:rPr>
          <w:rFonts w:ascii="標楷體" w:eastAsia="標楷體" w:hAnsi="標楷體" w:cs="Meiryo"/>
          <w:b/>
          <w:sz w:val="28"/>
          <w:szCs w:val="28"/>
        </w:rPr>
      </w:pPr>
      <w:r w:rsidRPr="008A379E">
        <w:rPr>
          <w:rFonts w:ascii="標楷體" w:eastAsia="標楷體" w:hAnsi="標楷體" w:cs="Meiryo" w:hint="eastAsia"/>
          <w:b/>
          <w:sz w:val="28"/>
          <w:szCs w:val="28"/>
        </w:rPr>
        <w:t>第一條、凡本校同學對國樂有興趣者均可入社</w:t>
      </w:r>
      <w:r>
        <w:rPr>
          <w:rFonts w:ascii="標楷體" w:eastAsia="標楷體" w:hAnsi="標楷體" w:cs="Meiryo" w:hint="eastAsia"/>
          <w:b/>
          <w:sz w:val="28"/>
          <w:szCs w:val="28"/>
        </w:rPr>
        <w:t>。</w:t>
      </w:r>
    </w:p>
    <w:p w:rsidR="00393E97" w:rsidRPr="008A379E" w:rsidRDefault="00393E97" w:rsidP="00393E97">
      <w:pPr>
        <w:rPr>
          <w:rFonts w:ascii="標楷體" w:eastAsia="標楷體" w:hAnsi="標楷體" w:cs="Meiryo"/>
          <w:b/>
          <w:sz w:val="28"/>
          <w:szCs w:val="28"/>
        </w:rPr>
      </w:pPr>
      <w:r w:rsidRPr="008A379E">
        <w:rPr>
          <w:rFonts w:ascii="標楷體" w:eastAsia="標楷體" w:hAnsi="標楷體" w:cs="Meiryo" w:hint="eastAsia"/>
          <w:b/>
          <w:sz w:val="28"/>
          <w:szCs w:val="28"/>
        </w:rPr>
        <w:t>第二條、凡本社社員均可享有下列各項活動權利</w:t>
      </w:r>
      <w:r>
        <w:rPr>
          <w:rFonts w:ascii="標楷體" w:eastAsia="標楷體" w:hAnsi="標楷體" w:cs="Meiryo" w:hint="eastAsia"/>
          <w:b/>
          <w:sz w:val="28"/>
          <w:szCs w:val="28"/>
        </w:rPr>
        <w:t>。</w:t>
      </w:r>
    </w:p>
    <w:p w:rsidR="00393E97" w:rsidRPr="008A379E" w:rsidRDefault="00393E97" w:rsidP="00393E97">
      <w:pPr>
        <w:rPr>
          <w:rFonts w:ascii="標楷體" w:eastAsia="標楷體" w:hAnsi="標楷體" w:cs="Meiryo"/>
          <w:b/>
          <w:sz w:val="28"/>
          <w:szCs w:val="28"/>
        </w:rPr>
      </w:pPr>
      <w:r w:rsidRPr="008A379E">
        <w:rPr>
          <w:rFonts w:ascii="標楷體" w:eastAsia="標楷體" w:hAnsi="標楷體" w:cs="Meiryo" w:hint="eastAsia"/>
          <w:b/>
          <w:sz w:val="28"/>
          <w:szCs w:val="28"/>
        </w:rPr>
        <w:t>例:參與本社舉辦的各項活動權力、享有使用社團所屬器材和教室之權力、享有社員大會之發言、選舉、表決權等其他各種應享福利。</w:t>
      </w:r>
    </w:p>
    <w:p w:rsidR="00393E97" w:rsidRPr="008A379E" w:rsidRDefault="00393E97" w:rsidP="00393E97">
      <w:pPr>
        <w:rPr>
          <w:rFonts w:ascii="標楷體" w:eastAsia="標楷體" w:hAnsi="標楷體" w:cs="Meiryo"/>
          <w:b/>
          <w:sz w:val="28"/>
          <w:szCs w:val="28"/>
        </w:rPr>
      </w:pPr>
      <w:r w:rsidRPr="008A379E">
        <w:rPr>
          <w:rFonts w:ascii="標楷體" w:eastAsia="標楷體" w:hAnsi="標楷體" w:cs="Meiryo" w:hint="eastAsia"/>
          <w:b/>
          <w:sz w:val="28"/>
          <w:szCs w:val="28"/>
        </w:rPr>
        <w:t>第三條、凡本社社員應盡下列義務</w:t>
      </w:r>
    </w:p>
    <w:p w:rsidR="00393E97" w:rsidRPr="008A379E" w:rsidRDefault="00393E97" w:rsidP="00393E97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Meiryo"/>
          <w:b/>
          <w:sz w:val="28"/>
          <w:szCs w:val="28"/>
        </w:rPr>
      </w:pPr>
      <w:r w:rsidRPr="008A379E">
        <w:rPr>
          <w:rFonts w:ascii="標楷體" w:eastAsia="標楷體" w:hAnsi="標楷體" w:cs="Meiryo" w:hint="eastAsia"/>
          <w:b/>
          <w:sz w:val="28"/>
          <w:szCs w:val="28"/>
        </w:rPr>
        <w:t>遵守本社組織章程管樂條例及旅行各項議案之義務，維護本社之宗旨，協助各項活動推行之義務</w:t>
      </w:r>
      <w:r>
        <w:rPr>
          <w:rFonts w:ascii="標楷體" w:eastAsia="標楷體" w:hAnsi="標楷體" w:cs="Meiryo" w:hint="eastAsia"/>
          <w:b/>
          <w:sz w:val="28"/>
          <w:szCs w:val="28"/>
        </w:rPr>
        <w:t>。</w:t>
      </w:r>
    </w:p>
    <w:p w:rsidR="00393E97" w:rsidRPr="008A379E" w:rsidRDefault="00393E97" w:rsidP="00393E97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Meiryo"/>
          <w:b/>
          <w:sz w:val="28"/>
          <w:szCs w:val="28"/>
        </w:rPr>
      </w:pPr>
      <w:r w:rsidRPr="008A379E">
        <w:rPr>
          <w:rFonts w:ascii="標楷體" w:eastAsia="標楷體" w:hAnsi="標楷體" w:cs="Meiryo" w:hint="eastAsia"/>
          <w:b/>
          <w:sz w:val="28"/>
          <w:szCs w:val="28"/>
        </w:rPr>
        <w:t>擔任本社所分配職務義務並維護本社所屬教室、器材之整潔與完整，如有破壞和未歸還者將予以懲罰</w:t>
      </w:r>
      <w:r>
        <w:rPr>
          <w:rFonts w:ascii="標楷體" w:eastAsia="標楷體" w:hAnsi="標楷體" w:cs="Meiryo" w:hint="eastAsia"/>
          <w:b/>
          <w:sz w:val="28"/>
          <w:szCs w:val="28"/>
        </w:rPr>
        <w:t>。</w:t>
      </w:r>
    </w:p>
    <w:p w:rsidR="00393E97" w:rsidRPr="008A379E" w:rsidRDefault="00393E97" w:rsidP="00393E97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Meiryo"/>
          <w:b/>
          <w:sz w:val="28"/>
          <w:szCs w:val="28"/>
        </w:rPr>
      </w:pPr>
      <w:r w:rsidRPr="008A379E">
        <w:rPr>
          <w:rFonts w:ascii="標楷體" w:eastAsia="標楷體" w:hAnsi="標楷體" w:cs="Meiryo" w:hint="eastAsia"/>
          <w:b/>
          <w:sz w:val="28"/>
          <w:szCs w:val="28"/>
        </w:rPr>
        <w:t>社員應以社團之榮耀為個人努力目標，並協助各幹部總理團</w:t>
      </w:r>
      <w:proofErr w:type="gramStart"/>
      <w:r w:rsidRPr="008A379E">
        <w:rPr>
          <w:rFonts w:ascii="標楷體" w:eastAsia="標楷體" w:hAnsi="標楷體" w:cs="Meiryo" w:hint="eastAsia"/>
          <w:b/>
          <w:sz w:val="28"/>
          <w:szCs w:val="28"/>
        </w:rPr>
        <w:t>務</w:t>
      </w:r>
      <w:proofErr w:type="gramEnd"/>
    </w:p>
    <w:p w:rsidR="00393E97" w:rsidRPr="008A379E" w:rsidRDefault="00393E97" w:rsidP="00393E97">
      <w:pPr>
        <w:rPr>
          <w:rFonts w:ascii="標楷體" w:eastAsia="標楷體" w:hAnsi="標楷體" w:cs="Meiryo"/>
          <w:b/>
          <w:sz w:val="28"/>
          <w:szCs w:val="28"/>
        </w:rPr>
      </w:pPr>
      <w:r w:rsidRPr="008A379E">
        <w:rPr>
          <w:rFonts w:ascii="標楷體" w:eastAsia="標楷體" w:hAnsi="標楷體" w:cs="Meiryo" w:hint="eastAsia"/>
          <w:b/>
          <w:sz w:val="28"/>
          <w:szCs w:val="28"/>
        </w:rPr>
        <w:t>第四條、本社以社員大會為最高權利機構，此活動於每學期</w:t>
      </w:r>
      <w:proofErr w:type="gramStart"/>
      <w:r w:rsidRPr="008A379E">
        <w:rPr>
          <w:rFonts w:ascii="標楷體" w:eastAsia="標楷體" w:hAnsi="標楷體" w:cs="Meiryo" w:hint="eastAsia"/>
          <w:b/>
          <w:sz w:val="28"/>
          <w:szCs w:val="28"/>
        </w:rPr>
        <w:t>期</w:t>
      </w:r>
      <w:proofErr w:type="gramEnd"/>
      <w:r w:rsidRPr="008A379E">
        <w:rPr>
          <w:rFonts w:ascii="標楷體" w:eastAsia="標楷體" w:hAnsi="標楷體" w:cs="Meiryo" w:hint="eastAsia"/>
          <w:b/>
          <w:sz w:val="28"/>
          <w:szCs w:val="28"/>
        </w:rPr>
        <w:t>初、中、末舉行</w:t>
      </w:r>
      <w:r>
        <w:rPr>
          <w:rFonts w:ascii="標楷體" w:eastAsia="標楷體" w:hAnsi="標楷體" w:cs="Meiryo" w:hint="eastAsia"/>
          <w:b/>
          <w:sz w:val="28"/>
          <w:szCs w:val="28"/>
        </w:rPr>
        <w:t>。</w:t>
      </w:r>
    </w:p>
    <w:p w:rsidR="00393E97" w:rsidRPr="008A379E" w:rsidRDefault="00393E97" w:rsidP="00393E97">
      <w:pPr>
        <w:rPr>
          <w:rFonts w:ascii="標楷體" w:eastAsia="標楷體" w:hAnsi="標楷體" w:cs="Meiryo"/>
          <w:b/>
          <w:sz w:val="28"/>
          <w:szCs w:val="28"/>
        </w:rPr>
      </w:pPr>
      <w:r w:rsidRPr="008A379E">
        <w:rPr>
          <w:rFonts w:ascii="標楷體" w:eastAsia="標楷體" w:hAnsi="標楷體" w:cs="Meiryo" w:hint="eastAsia"/>
          <w:b/>
          <w:sz w:val="28"/>
          <w:szCs w:val="28"/>
        </w:rPr>
        <w:t>第五條、社員大會得選舉社長、副社長、幹部，以出席社員之三分之二通過產生</w:t>
      </w:r>
      <w:r>
        <w:rPr>
          <w:rFonts w:ascii="標楷體" w:eastAsia="標楷體" w:hAnsi="標楷體" w:cs="Meiryo" w:hint="eastAsia"/>
          <w:b/>
          <w:sz w:val="28"/>
          <w:szCs w:val="28"/>
        </w:rPr>
        <w:t>。</w:t>
      </w:r>
    </w:p>
    <w:p w:rsidR="00393E97" w:rsidRPr="008A379E" w:rsidRDefault="00393E97" w:rsidP="00393E97">
      <w:pPr>
        <w:rPr>
          <w:rFonts w:ascii="標楷體" w:eastAsia="標楷體" w:hAnsi="標楷體" w:cs="Meiryo"/>
          <w:b/>
          <w:sz w:val="28"/>
          <w:szCs w:val="28"/>
        </w:rPr>
      </w:pPr>
      <w:r w:rsidRPr="008A379E">
        <w:rPr>
          <w:rFonts w:ascii="標楷體" w:eastAsia="標楷體" w:hAnsi="標楷體" w:cs="Meiryo" w:hint="eastAsia"/>
          <w:b/>
          <w:sz w:val="28"/>
          <w:szCs w:val="28"/>
        </w:rPr>
        <w:t>第六條、本社社員大會由社長主持，各幹部就工作方針實施情形及社費</w:t>
      </w:r>
      <w:r>
        <w:rPr>
          <w:rFonts w:ascii="標楷體" w:eastAsia="標楷體" w:hAnsi="標楷體" w:cs="Meiryo" w:hint="eastAsia"/>
          <w:b/>
          <w:sz w:val="28"/>
          <w:szCs w:val="28"/>
        </w:rPr>
        <w:t>收之等提出報告，由社員提出質詢。本社社員需在本學期開學後一個月內繳交</w:t>
      </w:r>
      <w:proofErr w:type="gramStart"/>
      <w:r w:rsidRPr="008A379E">
        <w:rPr>
          <w:rFonts w:ascii="標楷體" w:eastAsia="標楷體" w:hAnsi="標楷體" w:cs="Meiryo" w:hint="eastAsia"/>
          <w:b/>
          <w:sz w:val="28"/>
          <w:szCs w:val="28"/>
        </w:rPr>
        <w:t>三</w:t>
      </w:r>
      <w:proofErr w:type="gramEnd"/>
      <w:r w:rsidRPr="008A379E">
        <w:rPr>
          <w:rFonts w:ascii="標楷體" w:eastAsia="標楷體" w:hAnsi="標楷體" w:cs="Meiryo" w:hint="eastAsia"/>
          <w:b/>
          <w:sz w:val="28"/>
          <w:szCs w:val="28"/>
        </w:rPr>
        <w:t>百元的社費</w:t>
      </w:r>
      <w:r>
        <w:rPr>
          <w:rFonts w:ascii="標楷體" w:eastAsia="標楷體" w:hAnsi="標楷體" w:cs="Meiryo" w:hint="eastAsia"/>
          <w:b/>
          <w:sz w:val="28"/>
          <w:szCs w:val="28"/>
        </w:rPr>
        <w:t>。(106/10/18修訂)</w:t>
      </w:r>
    </w:p>
    <w:p w:rsidR="00393E97" w:rsidRPr="008A379E" w:rsidRDefault="00393E97" w:rsidP="00393E97">
      <w:pPr>
        <w:rPr>
          <w:rFonts w:ascii="標楷體" w:eastAsia="標楷體" w:hAnsi="標楷體" w:cs="Meiryo"/>
          <w:b/>
          <w:sz w:val="28"/>
          <w:szCs w:val="28"/>
        </w:rPr>
      </w:pPr>
      <w:r w:rsidRPr="008A379E">
        <w:rPr>
          <w:rFonts w:ascii="標楷體" w:eastAsia="標楷體" w:hAnsi="標楷體" w:cs="Meiryo" w:hint="eastAsia"/>
          <w:b/>
          <w:sz w:val="28"/>
          <w:szCs w:val="28"/>
        </w:rPr>
        <w:t>第七條、本社社長、副社長、團長任期唯一學期，經改選可連任一次</w:t>
      </w:r>
      <w:r w:rsidRPr="008A379E">
        <w:rPr>
          <w:rFonts w:ascii="標楷體" w:eastAsia="標楷體" w:hAnsi="標楷體" w:cs="Meiryo" w:hint="eastAsia"/>
          <w:b/>
          <w:sz w:val="28"/>
          <w:szCs w:val="28"/>
        </w:rPr>
        <w:lastRenderedPageBreak/>
        <w:t>或任期</w:t>
      </w:r>
      <w:proofErr w:type="gramStart"/>
      <w:r w:rsidRPr="008A379E">
        <w:rPr>
          <w:rFonts w:ascii="標楷體" w:eastAsia="標楷體" w:hAnsi="標楷體" w:cs="Meiryo" w:hint="eastAsia"/>
          <w:b/>
          <w:sz w:val="28"/>
          <w:szCs w:val="28"/>
        </w:rPr>
        <w:t>一</w:t>
      </w:r>
      <w:proofErr w:type="gramEnd"/>
      <w:r w:rsidRPr="008A379E">
        <w:rPr>
          <w:rFonts w:ascii="標楷體" w:eastAsia="標楷體" w:hAnsi="標楷體" w:cs="Meiryo" w:hint="eastAsia"/>
          <w:b/>
          <w:sz w:val="28"/>
          <w:szCs w:val="28"/>
        </w:rPr>
        <w:t>年後，不得連任。</w:t>
      </w:r>
    </w:p>
    <w:p w:rsidR="00393E97" w:rsidRDefault="00393E97" w:rsidP="00393E97">
      <w:pPr>
        <w:rPr>
          <w:rFonts w:ascii="標楷體" w:eastAsia="標楷體" w:hAnsi="標楷體" w:cs="Meiryo"/>
          <w:b/>
          <w:sz w:val="28"/>
          <w:szCs w:val="28"/>
        </w:rPr>
      </w:pPr>
      <w:r w:rsidRPr="008A379E">
        <w:rPr>
          <w:rFonts w:ascii="標楷體" w:eastAsia="標楷體" w:hAnsi="標楷體" w:cs="Meiryo" w:hint="eastAsia"/>
          <w:b/>
          <w:sz w:val="28"/>
          <w:szCs w:val="28"/>
        </w:rPr>
        <w:t>第八條、本社社員集會由社長主持，每周舉行一次，於星期三中午在社團所屬團教室舉行。注:溫書</w:t>
      </w:r>
      <w:proofErr w:type="gramStart"/>
      <w:r w:rsidRPr="008A379E">
        <w:rPr>
          <w:rFonts w:ascii="標楷體" w:eastAsia="標楷體" w:hAnsi="標楷體" w:cs="Meiryo" w:hint="eastAsia"/>
          <w:b/>
          <w:sz w:val="28"/>
          <w:szCs w:val="28"/>
        </w:rPr>
        <w:t>週</w:t>
      </w:r>
      <w:proofErr w:type="gramEnd"/>
      <w:r w:rsidRPr="008A379E">
        <w:rPr>
          <w:rFonts w:ascii="標楷體" w:eastAsia="標楷體" w:hAnsi="標楷體" w:cs="Meiryo" w:hint="eastAsia"/>
          <w:b/>
          <w:sz w:val="28"/>
          <w:szCs w:val="28"/>
        </w:rPr>
        <w:t>及考試</w:t>
      </w:r>
      <w:proofErr w:type="gramStart"/>
      <w:r w:rsidRPr="008A379E">
        <w:rPr>
          <w:rFonts w:ascii="標楷體" w:eastAsia="標楷體" w:hAnsi="標楷體" w:cs="Meiryo" w:hint="eastAsia"/>
          <w:b/>
          <w:sz w:val="28"/>
          <w:szCs w:val="28"/>
        </w:rPr>
        <w:t>週</w:t>
      </w:r>
      <w:proofErr w:type="gramEnd"/>
      <w:r>
        <w:rPr>
          <w:rFonts w:ascii="標楷體" w:eastAsia="標楷體" w:hAnsi="標楷體" w:cs="Meiryo" w:hint="eastAsia"/>
          <w:b/>
          <w:sz w:val="28"/>
          <w:szCs w:val="28"/>
        </w:rPr>
        <w:t>暫停</w:t>
      </w:r>
      <w:r w:rsidRPr="008A379E">
        <w:rPr>
          <w:rFonts w:ascii="標楷體" w:eastAsia="標楷體" w:hAnsi="標楷體" w:cs="Meiryo" w:hint="eastAsia"/>
          <w:b/>
          <w:sz w:val="28"/>
          <w:szCs w:val="28"/>
        </w:rPr>
        <w:t>一次</w:t>
      </w:r>
    </w:p>
    <w:p w:rsidR="00393E97" w:rsidRDefault="00393E97" w:rsidP="00393E97">
      <w:pPr>
        <w:rPr>
          <w:rFonts w:ascii="標楷體" w:eastAsia="標楷體" w:hAnsi="標楷體" w:cs="Meiryo"/>
          <w:b/>
          <w:sz w:val="28"/>
          <w:szCs w:val="28"/>
        </w:rPr>
      </w:pPr>
      <w:r w:rsidRPr="008A379E">
        <w:rPr>
          <w:rFonts w:ascii="標楷體" w:eastAsia="標楷體" w:hAnsi="標楷體" w:cs="Meiryo" w:hint="eastAsia"/>
          <w:b/>
          <w:sz w:val="28"/>
          <w:szCs w:val="28"/>
        </w:rPr>
        <w:t>第</w:t>
      </w:r>
      <w:r>
        <w:rPr>
          <w:rFonts w:ascii="標楷體" w:eastAsia="標楷體" w:hAnsi="標楷體" w:cs="Meiryo" w:hint="eastAsia"/>
          <w:b/>
          <w:sz w:val="28"/>
          <w:szCs w:val="28"/>
        </w:rPr>
        <w:t>九</w:t>
      </w:r>
      <w:r w:rsidRPr="008A379E">
        <w:rPr>
          <w:rFonts w:ascii="標楷體" w:eastAsia="標楷體" w:hAnsi="標楷體" w:cs="Meiryo" w:hint="eastAsia"/>
          <w:b/>
          <w:sz w:val="28"/>
          <w:szCs w:val="28"/>
        </w:rPr>
        <w:t>條、</w:t>
      </w:r>
      <w:r>
        <w:rPr>
          <w:rFonts w:ascii="標楷體" w:eastAsia="標楷體" w:hAnsi="標楷體" w:cs="Meiryo" w:hint="eastAsia"/>
          <w:b/>
          <w:sz w:val="28"/>
          <w:szCs w:val="28"/>
        </w:rPr>
        <w:t>根據組織章程第三章第六條之規定，</w:t>
      </w:r>
      <w:r w:rsidRPr="009C49D5">
        <w:rPr>
          <w:rFonts w:ascii="標楷體" w:eastAsia="標楷體" w:hAnsi="標楷體" w:cs="Meiryo" w:hint="eastAsia"/>
          <w:b/>
          <w:sz w:val="28"/>
          <w:szCs w:val="28"/>
        </w:rPr>
        <w:t>本社社員需在開學後一個月內繳交</w:t>
      </w:r>
      <w:proofErr w:type="gramStart"/>
      <w:r w:rsidRPr="009C49D5">
        <w:rPr>
          <w:rFonts w:ascii="標楷體" w:eastAsia="標楷體" w:hAnsi="標楷體" w:cs="Meiryo" w:hint="eastAsia"/>
          <w:b/>
          <w:sz w:val="28"/>
          <w:szCs w:val="28"/>
        </w:rPr>
        <w:t>三</w:t>
      </w:r>
      <w:proofErr w:type="gramEnd"/>
      <w:r w:rsidRPr="009C49D5">
        <w:rPr>
          <w:rFonts w:ascii="標楷體" w:eastAsia="標楷體" w:hAnsi="標楷體" w:cs="Meiryo" w:hint="eastAsia"/>
          <w:b/>
          <w:sz w:val="28"/>
          <w:szCs w:val="28"/>
        </w:rPr>
        <w:t>百元的社費</w:t>
      </w:r>
      <w:r>
        <w:rPr>
          <w:rFonts w:ascii="標楷體" w:eastAsia="標楷體" w:hAnsi="標楷體" w:cs="Meiryo" w:hint="eastAsia"/>
          <w:b/>
          <w:sz w:val="28"/>
          <w:szCs w:val="28"/>
        </w:rPr>
        <w:t>，途中若無意外長期無法上課等重大理由不予以退費，由社長或副社長核准為依據。若予以退費，由核准人與財務長說明，並填寫相關文件，經社長、副社長、財務長三方同意過才予以退費</w:t>
      </w:r>
      <w:r w:rsidRPr="009C49D5">
        <w:rPr>
          <w:rFonts w:ascii="標楷體" w:eastAsia="標楷體" w:hAnsi="標楷體" w:cs="Meiryo" w:hint="eastAsia"/>
          <w:b/>
          <w:sz w:val="28"/>
          <w:szCs w:val="28"/>
        </w:rPr>
        <w:t>。</w:t>
      </w:r>
      <w:r>
        <w:rPr>
          <w:rFonts w:ascii="標楷體" w:eastAsia="標楷體" w:hAnsi="標楷體" w:cs="Meiryo" w:hint="eastAsia"/>
          <w:b/>
          <w:sz w:val="28"/>
          <w:szCs w:val="28"/>
        </w:rPr>
        <w:t>(106/10/18 新增</w:t>
      </w:r>
      <w:proofErr w:type="gramStart"/>
      <w:r>
        <w:rPr>
          <w:rFonts w:ascii="標楷體" w:eastAsia="標楷體" w:hAnsi="標楷體" w:cs="Meiryo" w:hint="eastAsia"/>
          <w:b/>
          <w:sz w:val="28"/>
          <w:szCs w:val="28"/>
        </w:rPr>
        <w:t>此社費收退</w:t>
      </w:r>
      <w:proofErr w:type="gramEnd"/>
      <w:r>
        <w:rPr>
          <w:rFonts w:ascii="標楷體" w:eastAsia="標楷體" w:hAnsi="標楷體" w:cs="Meiryo" w:hint="eastAsia"/>
          <w:b/>
          <w:sz w:val="28"/>
          <w:szCs w:val="28"/>
        </w:rPr>
        <w:t>相關條例)</w:t>
      </w:r>
    </w:p>
    <w:p w:rsidR="00143BA6" w:rsidRDefault="00143BA6">
      <w:bookmarkStart w:id="0" w:name="_GoBack"/>
      <w:bookmarkEnd w:id="0"/>
    </w:p>
    <w:sectPr w:rsidR="00143B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6C18"/>
    <w:multiLevelType w:val="hybridMultilevel"/>
    <w:tmpl w:val="E3806B88"/>
    <w:lvl w:ilvl="0" w:tplc="7ECCF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E97"/>
    <w:rsid w:val="00143BA6"/>
    <w:rsid w:val="0039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E9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E9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2018-11-10T13:41:00Z</dcterms:created>
  <dcterms:modified xsi:type="dcterms:W3CDTF">2018-11-10T13:41:00Z</dcterms:modified>
</cp:coreProperties>
</file>